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C1D" w:rsidRDefault="00D224DE">
      <w:pPr>
        <w:spacing w:before="36"/>
        <w:ind w:left="112"/>
        <w:rPr>
          <w:b/>
          <w:sz w:val="20"/>
        </w:rPr>
      </w:pPr>
      <w:r>
        <w:rPr>
          <w:b/>
          <w:sz w:val="20"/>
        </w:rPr>
        <w:t>Allegato 4</w:t>
      </w:r>
    </w:p>
    <w:p w:rsidR="00BE7C1D" w:rsidRDefault="00BE7C1D">
      <w:pPr>
        <w:pStyle w:val="Corpodeltesto"/>
        <w:spacing w:before="5"/>
        <w:rPr>
          <w:b/>
          <w:sz w:val="15"/>
        </w:rPr>
      </w:pPr>
    </w:p>
    <w:p w:rsidR="00BE7C1D" w:rsidRDefault="00D224DE">
      <w:pPr>
        <w:spacing w:before="51"/>
        <w:ind w:left="2679" w:right="2713"/>
        <w:jc w:val="center"/>
        <w:rPr>
          <w:b/>
          <w:sz w:val="24"/>
        </w:rPr>
      </w:pPr>
      <w:r>
        <w:rPr>
          <w:b/>
          <w:spacing w:val="1"/>
          <w:w w:val="70"/>
          <w:sz w:val="24"/>
        </w:rPr>
        <w:t>DI</w:t>
      </w:r>
      <w:r>
        <w:rPr>
          <w:b/>
          <w:w w:val="105"/>
          <w:sz w:val="24"/>
        </w:rPr>
        <w:t>C</w:t>
      </w:r>
      <w:r>
        <w:rPr>
          <w:b/>
          <w:spacing w:val="1"/>
          <w:w w:val="79"/>
          <w:sz w:val="24"/>
        </w:rPr>
        <w:t>H</w:t>
      </w:r>
      <w:r>
        <w:rPr>
          <w:b/>
          <w:spacing w:val="-4"/>
          <w:w w:val="50"/>
          <w:sz w:val="24"/>
        </w:rPr>
        <w:t>I</w:t>
      </w:r>
      <w:r>
        <w:rPr>
          <w:b/>
          <w:spacing w:val="1"/>
          <w:w w:val="94"/>
          <w:sz w:val="24"/>
        </w:rPr>
        <w:t>A</w:t>
      </w:r>
      <w:r>
        <w:rPr>
          <w:b/>
          <w:w w:val="72"/>
          <w:sz w:val="24"/>
        </w:rPr>
        <w:t>R</w:t>
      </w:r>
      <w:r>
        <w:rPr>
          <w:b/>
          <w:spacing w:val="1"/>
          <w:w w:val="94"/>
          <w:sz w:val="24"/>
        </w:rPr>
        <w:t>A</w:t>
      </w:r>
      <w:r>
        <w:rPr>
          <w:b/>
          <w:spacing w:val="-2"/>
          <w:w w:val="70"/>
          <w:sz w:val="24"/>
        </w:rPr>
        <w:t>Z</w:t>
      </w:r>
      <w:r>
        <w:rPr>
          <w:b/>
          <w:spacing w:val="-1"/>
          <w:w w:val="50"/>
          <w:sz w:val="24"/>
        </w:rPr>
        <w:t>I</w:t>
      </w:r>
      <w:r>
        <w:rPr>
          <w:b/>
          <w:spacing w:val="4"/>
          <w:w w:val="96"/>
          <w:sz w:val="24"/>
        </w:rPr>
        <w:t>O</w:t>
      </w:r>
      <w:r>
        <w:rPr>
          <w:b/>
          <w:spacing w:val="2"/>
          <w:w w:val="85"/>
          <w:sz w:val="24"/>
        </w:rPr>
        <w:t>N</w:t>
      </w:r>
      <w:r>
        <w:rPr>
          <w:b/>
          <w:w w:val="75"/>
          <w:sz w:val="24"/>
        </w:rPr>
        <w:t>E</w:t>
      </w:r>
      <w:r>
        <w:rPr>
          <w:b/>
          <w:spacing w:val="-16"/>
          <w:sz w:val="24"/>
        </w:rPr>
        <w:t xml:space="preserve"> </w:t>
      </w:r>
      <w:r>
        <w:rPr>
          <w:b/>
          <w:spacing w:val="-1"/>
          <w:w w:val="72"/>
          <w:sz w:val="24"/>
        </w:rPr>
        <w:t>S</w:t>
      </w:r>
      <w:r>
        <w:rPr>
          <w:b/>
          <w:spacing w:val="2"/>
          <w:w w:val="96"/>
          <w:sz w:val="24"/>
        </w:rPr>
        <w:t>O</w:t>
      </w:r>
      <w:r>
        <w:rPr>
          <w:b/>
          <w:spacing w:val="-1"/>
          <w:w w:val="72"/>
          <w:sz w:val="24"/>
        </w:rPr>
        <w:t>S</w:t>
      </w:r>
      <w:r>
        <w:rPr>
          <w:b/>
          <w:spacing w:val="1"/>
          <w:w w:val="59"/>
          <w:sz w:val="24"/>
        </w:rPr>
        <w:t>T</w:t>
      </w:r>
      <w:r>
        <w:rPr>
          <w:b/>
          <w:spacing w:val="-1"/>
          <w:w w:val="50"/>
          <w:sz w:val="24"/>
        </w:rPr>
        <w:t>I</w:t>
      </w:r>
      <w:r>
        <w:rPr>
          <w:b/>
          <w:spacing w:val="1"/>
          <w:w w:val="59"/>
          <w:sz w:val="24"/>
        </w:rPr>
        <w:t>T</w:t>
      </w:r>
      <w:r>
        <w:rPr>
          <w:b/>
          <w:w w:val="77"/>
          <w:sz w:val="24"/>
        </w:rPr>
        <w:t>U</w:t>
      </w:r>
      <w:r>
        <w:rPr>
          <w:b/>
          <w:spacing w:val="1"/>
          <w:w w:val="59"/>
          <w:sz w:val="24"/>
        </w:rPr>
        <w:t>T</w:t>
      </w:r>
      <w:r>
        <w:rPr>
          <w:b/>
          <w:spacing w:val="-1"/>
          <w:w w:val="50"/>
          <w:sz w:val="24"/>
        </w:rPr>
        <w:t>I</w:t>
      </w:r>
      <w:r>
        <w:rPr>
          <w:b/>
          <w:w w:val="92"/>
          <w:sz w:val="24"/>
        </w:rPr>
        <w:t>VA</w:t>
      </w:r>
      <w:r>
        <w:rPr>
          <w:b/>
          <w:spacing w:val="-12"/>
          <w:sz w:val="24"/>
        </w:rPr>
        <w:t xml:space="preserve"> </w:t>
      </w:r>
      <w:r>
        <w:rPr>
          <w:b/>
          <w:spacing w:val="1"/>
          <w:w w:val="79"/>
          <w:sz w:val="24"/>
        </w:rPr>
        <w:t>D</w:t>
      </w:r>
      <w:r>
        <w:rPr>
          <w:b/>
          <w:w w:val="79"/>
          <w:sz w:val="24"/>
        </w:rPr>
        <w:t>E</w:t>
      </w:r>
      <w:r>
        <w:rPr>
          <w:b/>
          <w:w w:val="68"/>
          <w:sz w:val="24"/>
        </w:rPr>
        <w:t>LL</w:t>
      </w:r>
      <w:r>
        <w:rPr>
          <w:b/>
          <w:spacing w:val="-4"/>
          <w:w w:val="83"/>
          <w:sz w:val="24"/>
        </w:rPr>
        <w:t>’</w:t>
      </w:r>
      <w:r>
        <w:rPr>
          <w:b/>
          <w:spacing w:val="1"/>
          <w:w w:val="94"/>
          <w:sz w:val="24"/>
        </w:rPr>
        <w:t>A</w:t>
      </w:r>
      <w:r>
        <w:rPr>
          <w:b/>
          <w:spacing w:val="1"/>
          <w:w w:val="59"/>
          <w:sz w:val="24"/>
        </w:rPr>
        <w:t>TT</w:t>
      </w:r>
      <w:r>
        <w:rPr>
          <w:b/>
          <w:w w:val="96"/>
          <w:sz w:val="24"/>
        </w:rPr>
        <w:t>O</w:t>
      </w:r>
      <w:r>
        <w:rPr>
          <w:b/>
          <w:spacing w:val="-12"/>
          <w:sz w:val="24"/>
        </w:rPr>
        <w:t xml:space="preserve"> </w:t>
      </w:r>
      <w:proofErr w:type="spellStart"/>
      <w:r>
        <w:rPr>
          <w:b/>
          <w:spacing w:val="-2"/>
          <w:w w:val="83"/>
          <w:sz w:val="24"/>
        </w:rPr>
        <w:t>D</w:t>
      </w:r>
      <w:r>
        <w:rPr>
          <w:b/>
          <w:w w:val="50"/>
          <w:sz w:val="24"/>
        </w:rPr>
        <w:t>I</w:t>
      </w:r>
      <w:proofErr w:type="spellEnd"/>
      <w:r>
        <w:rPr>
          <w:b/>
          <w:spacing w:val="24"/>
          <w:sz w:val="24"/>
        </w:rPr>
        <w:t xml:space="preserve"> </w:t>
      </w:r>
      <w:r>
        <w:rPr>
          <w:b/>
          <w:spacing w:val="2"/>
          <w:w w:val="85"/>
          <w:sz w:val="24"/>
        </w:rPr>
        <w:t>N</w:t>
      </w:r>
      <w:r>
        <w:rPr>
          <w:b/>
          <w:spacing w:val="2"/>
          <w:w w:val="96"/>
          <w:sz w:val="24"/>
        </w:rPr>
        <w:t>O</w:t>
      </w:r>
      <w:r>
        <w:rPr>
          <w:b/>
          <w:spacing w:val="1"/>
          <w:w w:val="59"/>
          <w:sz w:val="24"/>
        </w:rPr>
        <w:t>T</w:t>
      </w:r>
      <w:r>
        <w:rPr>
          <w:b/>
          <w:spacing w:val="2"/>
          <w:w w:val="96"/>
          <w:sz w:val="24"/>
        </w:rPr>
        <w:t>O</w:t>
      </w:r>
      <w:r>
        <w:rPr>
          <w:b/>
          <w:w w:val="72"/>
          <w:sz w:val="24"/>
        </w:rPr>
        <w:t>R</w:t>
      </w:r>
      <w:r>
        <w:rPr>
          <w:b/>
          <w:spacing w:val="-1"/>
          <w:w w:val="50"/>
          <w:sz w:val="24"/>
        </w:rPr>
        <w:t>I</w:t>
      </w:r>
      <w:r>
        <w:rPr>
          <w:b/>
          <w:spacing w:val="-1"/>
          <w:w w:val="75"/>
          <w:sz w:val="24"/>
        </w:rPr>
        <w:t>E</w:t>
      </w:r>
      <w:r>
        <w:rPr>
          <w:b/>
          <w:spacing w:val="1"/>
          <w:w w:val="59"/>
          <w:sz w:val="24"/>
        </w:rPr>
        <w:t>T</w:t>
      </w:r>
      <w:r>
        <w:rPr>
          <w:b/>
          <w:w w:val="94"/>
          <w:sz w:val="24"/>
        </w:rPr>
        <w:t>À</w:t>
      </w:r>
    </w:p>
    <w:p w:rsidR="00BE7C1D" w:rsidRDefault="00BE7C1D">
      <w:pPr>
        <w:pStyle w:val="Corpodeltesto"/>
        <w:spacing w:before="10"/>
        <w:rPr>
          <w:b/>
          <w:sz w:val="19"/>
        </w:rPr>
      </w:pPr>
    </w:p>
    <w:p w:rsidR="00BE7C1D" w:rsidRDefault="00D224DE">
      <w:pPr>
        <w:pStyle w:val="Heading1"/>
        <w:ind w:left="2677" w:right="2713"/>
        <w:jc w:val="center"/>
      </w:pPr>
      <w:r>
        <w:t>(artt.46 e 47del DPR n. 445 del 28 dicembre 2000)</w:t>
      </w:r>
    </w:p>
    <w:p w:rsidR="00BE7C1D" w:rsidRDefault="00BE7C1D">
      <w:pPr>
        <w:pStyle w:val="Corpodeltesto"/>
        <w:rPr>
          <w:sz w:val="20"/>
        </w:rPr>
      </w:pPr>
    </w:p>
    <w:p w:rsidR="00BE7C1D" w:rsidRDefault="00BE7C1D">
      <w:pPr>
        <w:pStyle w:val="Corpodeltesto"/>
        <w:rPr>
          <w:sz w:val="20"/>
        </w:rPr>
      </w:pPr>
    </w:p>
    <w:p w:rsidR="00BE7C1D" w:rsidRDefault="00BE7C1D">
      <w:pPr>
        <w:pStyle w:val="Corpodeltesto"/>
        <w:spacing w:before="1"/>
        <w:rPr>
          <w:sz w:val="19"/>
        </w:rPr>
      </w:pPr>
    </w:p>
    <w:p w:rsidR="00BE7C1D" w:rsidRDefault="00D224DE">
      <w:pPr>
        <w:tabs>
          <w:tab w:val="left" w:pos="3653"/>
          <w:tab w:val="left" w:pos="7390"/>
          <w:tab w:val="left" w:pos="7746"/>
        </w:tabs>
        <w:spacing w:line="273" w:lineRule="auto"/>
        <w:ind w:left="112" w:right="115"/>
        <w:rPr>
          <w:sz w:val="20"/>
        </w:rPr>
      </w:pPr>
      <w:r>
        <w:rPr>
          <w:sz w:val="20"/>
        </w:rPr>
        <w:t>Il</w:t>
      </w:r>
      <w:r>
        <w:rPr>
          <w:spacing w:val="-9"/>
          <w:sz w:val="20"/>
        </w:rPr>
        <w:t xml:space="preserve"> </w:t>
      </w:r>
      <w:r>
        <w:rPr>
          <w:sz w:val="20"/>
        </w:rPr>
        <w:t>sottoscritto</w:t>
      </w:r>
      <w:r>
        <w:rPr>
          <w:sz w:val="20"/>
          <w:u w:val="single"/>
        </w:rPr>
        <w:t xml:space="preserve"> </w:t>
      </w:r>
      <w:r>
        <w:rPr>
          <w:sz w:val="20"/>
          <w:u w:val="single"/>
        </w:rPr>
        <w:tab/>
      </w:r>
      <w:r>
        <w:rPr>
          <w:b/>
          <w:sz w:val="20"/>
        </w:rPr>
        <w:t>_</w:t>
      </w:r>
      <w:r>
        <w:rPr>
          <w:sz w:val="20"/>
        </w:rPr>
        <w:t>,</w:t>
      </w:r>
      <w:r>
        <w:rPr>
          <w:spacing w:val="-9"/>
          <w:sz w:val="20"/>
        </w:rPr>
        <w:t xml:space="preserve"> </w:t>
      </w:r>
      <w:r>
        <w:rPr>
          <w:sz w:val="20"/>
        </w:rPr>
        <w:t>qualifica</w:t>
      </w:r>
      <w:r>
        <w:rPr>
          <w:sz w:val="20"/>
          <w:u w:val="single"/>
        </w:rPr>
        <w:t xml:space="preserve"> </w:t>
      </w:r>
      <w:r>
        <w:rPr>
          <w:sz w:val="20"/>
          <w:u w:val="single"/>
        </w:rPr>
        <w:tab/>
      </w:r>
      <w:r>
        <w:rPr>
          <w:b/>
          <w:sz w:val="20"/>
        </w:rPr>
        <w:t>_</w:t>
      </w:r>
      <w:r>
        <w:rPr>
          <w:b/>
          <w:sz w:val="20"/>
        </w:rPr>
        <w:tab/>
      </w:r>
      <w:r>
        <w:rPr>
          <w:sz w:val="20"/>
        </w:rPr>
        <w:t>preposto a fornire</w:t>
      </w:r>
      <w:r>
        <w:rPr>
          <w:spacing w:val="-25"/>
          <w:sz w:val="20"/>
        </w:rPr>
        <w:t xml:space="preserve"> </w:t>
      </w:r>
      <w:r>
        <w:rPr>
          <w:spacing w:val="-3"/>
          <w:sz w:val="20"/>
        </w:rPr>
        <w:t xml:space="preserve">servizi </w:t>
      </w:r>
      <w:r>
        <w:rPr>
          <w:sz w:val="20"/>
        </w:rPr>
        <w:t>di consulenza aziendale in agricoltura</w:t>
      </w:r>
      <w:r>
        <w:rPr>
          <w:spacing w:val="1"/>
          <w:sz w:val="20"/>
        </w:rPr>
        <w:t xml:space="preserve"> </w:t>
      </w:r>
      <w:r>
        <w:rPr>
          <w:sz w:val="20"/>
        </w:rPr>
        <w:t>:</w:t>
      </w:r>
    </w:p>
    <w:p w:rsidR="00BE7C1D" w:rsidRDefault="00BE7C1D">
      <w:pPr>
        <w:pStyle w:val="Corpodeltesto"/>
        <w:spacing w:before="9"/>
        <w:rPr>
          <w:sz w:val="13"/>
        </w:rPr>
      </w:pPr>
    </w:p>
    <w:p w:rsidR="00BE7C1D" w:rsidRDefault="00D224DE">
      <w:pPr>
        <w:pStyle w:val="Titolo"/>
      </w:pPr>
      <w:r>
        <w:t>d i c h i a r a</w:t>
      </w:r>
    </w:p>
    <w:p w:rsidR="00BE7C1D" w:rsidRDefault="00BE7C1D">
      <w:pPr>
        <w:pStyle w:val="Corpodeltesto"/>
        <w:spacing w:before="12"/>
        <w:rPr>
          <w:sz w:val="15"/>
        </w:rPr>
      </w:pPr>
    </w:p>
    <w:p w:rsidR="00BE7C1D" w:rsidRDefault="00D224DE">
      <w:pPr>
        <w:pStyle w:val="Corpodeltesto"/>
        <w:tabs>
          <w:tab w:val="left" w:pos="9256"/>
        </w:tabs>
        <w:spacing w:before="63"/>
        <w:ind w:left="245"/>
        <w:rPr>
          <w:b/>
        </w:rPr>
      </w:pPr>
      <w:r>
        <w:rPr>
          <w:noProof/>
          <w:lang w:eastAsia="it-IT"/>
        </w:rPr>
        <w:drawing>
          <wp:anchor distT="0" distB="0" distL="0" distR="0" simplePos="0" relativeHeight="251655680" behindDoc="1" locked="0" layoutInCell="1" allowOverlap="1">
            <wp:simplePos x="0" y="0"/>
            <wp:positionH relativeFrom="page">
              <wp:posOffset>719327</wp:posOffset>
            </wp:positionH>
            <wp:positionV relativeFrom="paragraph">
              <wp:posOffset>40631</wp:posOffset>
            </wp:positionV>
            <wp:extent cx="115824" cy="1402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15824" cy="140207"/>
                    </a:xfrm>
                    <a:prstGeom prst="rect">
                      <a:avLst/>
                    </a:prstGeom>
                  </pic:spPr>
                </pic:pic>
              </a:graphicData>
            </a:graphic>
          </wp:anchor>
        </w:drawing>
      </w:r>
      <w:r>
        <w:t>di essere in possesso del seguente titolo</w:t>
      </w:r>
      <w:r>
        <w:rPr>
          <w:spacing w:val="-12"/>
        </w:rPr>
        <w:t xml:space="preserve"> </w:t>
      </w:r>
      <w:r>
        <w:t>di</w:t>
      </w:r>
      <w:r>
        <w:rPr>
          <w:spacing w:val="-2"/>
        </w:rPr>
        <w:t xml:space="preserve"> </w:t>
      </w:r>
      <w:r>
        <w:t>studio</w:t>
      </w:r>
      <w:r>
        <w:rPr>
          <w:u w:val="single"/>
        </w:rPr>
        <w:t xml:space="preserve"> </w:t>
      </w:r>
      <w:r>
        <w:rPr>
          <w:u w:val="single"/>
        </w:rPr>
        <w:tab/>
      </w:r>
      <w:r>
        <w:rPr>
          <w:b/>
        </w:rPr>
        <w:t>;</w:t>
      </w:r>
    </w:p>
    <w:p w:rsidR="00BE7C1D" w:rsidRDefault="00BE7C1D">
      <w:pPr>
        <w:pStyle w:val="Corpodeltesto"/>
        <w:spacing w:before="1"/>
        <w:rPr>
          <w:b/>
          <w:sz w:val="14"/>
        </w:rPr>
      </w:pPr>
    </w:p>
    <w:p w:rsidR="00BE7C1D" w:rsidRDefault="00D224DE">
      <w:pPr>
        <w:pStyle w:val="Corpodeltesto"/>
        <w:tabs>
          <w:tab w:val="left" w:pos="9495"/>
        </w:tabs>
        <w:ind w:left="293"/>
        <w:rPr>
          <w:sz w:val="20"/>
        </w:rPr>
      </w:pPr>
      <w:r>
        <w:rPr>
          <w:noProof/>
          <w:lang w:eastAsia="it-IT"/>
        </w:rPr>
        <w:drawing>
          <wp:anchor distT="0" distB="0" distL="0" distR="0" simplePos="0" relativeHeight="251653632" behindDoc="0" locked="0" layoutInCell="1" allowOverlap="1">
            <wp:simplePos x="0" y="0"/>
            <wp:positionH relativeFrom="page">
              <wp:posOffset>719327</wp:posOffset>
            </wp:positionH>
            <wp:positionV relativeFrom="paragraph">
              <wp:posOffset>12718</wp:posOffset>
            </wp:positionV>
            <wp:extent cx="115824" cy="140207"/>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4" cstate="print"/>
                    <a:stretch>
                      <a:fillRect/>
                    </a:stretch>
                  </pic:blipFill>
                  <pic:spPr>
                    <a:xfrm>
                      <a:off x="0" y="0"/>
                      <a:ext cx="115824" cy="140207"/>
                    </a:xfrm>
                    <a:prstGeom prst="rect">
                      <a:avLst/>
                    </a:prstGeom>
                  </pic:spPr>
                </pic:pic>
              </a:graphicData>
            </a:graphic>
          </wp:anchor>
        </w:drawing>
      </w:r>
      <w:r>
        <w:t xml:space="preserve">di </w:t>
      </w:r>
      <w:r>
        <w:rPr>
          <w:spacing w:val="4"/>
        </w:rPr>
        <w:t xml:space="preserve"> </w:t>
      </w:r>
      <w:r>
        <w:t xml:space="preserve">non </w:t>
      </w:r>
      <w:r>
        <w:rPr>
          <w:spacing w:val="4"/>
        </w:rPr>
        <w:t xml:space="preserve"> </w:t>
      </w:r>
      <w:r>
        <w:t xml:space="preserve">essere </w:t>
      </w:r>
      <w:r>
        <w:rPr>
          <w:spacing w:val="4"/>
        </w:rPr>
        <w:t xml:space="preserve"> </w:t>
      </w:r>
      <w:r>
        <w:t xml:space="preserve">iscritto </w:t>
      </w:r>
      <w:r>
        <w:rPr>
          <w:spacing w:val="6"/>
        </w:rPr>
        <w:t xml:space="preserve"> </w:t>
      </w:r>
      <w:r>
        <w:t xml:space="preserve">ad </w:t>
      </w:r>
      <w:r>
        <w:rPr>
          <w:spacing w:val="4"/>
        </w:rPr>
        <w:t xml:space="preserve"> </w:t>
      </w:r>
      <w:r>
        <w:t xml:space="preserve">Albi </w:t>
      </w:r>
      <w:r>
        <w:rPr>
          <w:spacing w:val="5"/>
        </w:rPr>
        <w:t xml:space="preserve"> </w:t>
      </w:r>
      <w:r>
        <w:t xml:space="preserve">o </w:t>
      </w:r>
      <w:r>
        <w:rPr>
          <w:spacing w:val="6"/>
        </w:rPr>
        <w:t xml:space="preserve"> </w:t>
      </w:r>
      <w:r>
        <w:t xml:space="preserve">a </w:t>
      </w:r>
      <w:r>
        <w:rPr>
          <w:spacing w:val="5"/>
        </w:rPr>
        <w:t xml:space="preserve"> </w:t>
      </w:r>
      <w:r>
        <w:t xml:space="preserve">Collegio </w:t>
      </w:r>
      <w:r>
        <w:rPr>
          <w:spacing w:val="6"/>
        </w:rPr>
        <w:t xml:space="preserve"> </w:t>
      </w:r>
      <w:r>
        <w:t xml:space="preserve">professionali </w:t>
      </w:r>
      <w:r>
        <w:rPr>
          <w:spacing w:val="5"/>
        </w:rPr>
        <w:t xml:space="preserve"> </w:t>
      </w:r>
      <w:r>
        <w:t xml:space="preserve">ma </w:t>
      </w:r>
      <w:r>
        <w:rPr>
          <w:spacing w:val="7"/>
        </w:rPr>
        <w:t xml:space="preserve"> </w:t>
      </w:r>
      <w:r>
        <w:t xml:space="preserve">di </w:t>
      </w:r>
      <w:r>
        <w:rPr>
          <w:spacing w:val="4"/>
        </w:rPr>
        <w:t xml:space="preserve"> </w:t>
      </w:r>
      <w:r>
        <w:t xml:space="preserve">avere </w:t>
      </w:r>
      <w:r>
        <w:rPr>
          <w:spacing w:val="5"/>
        </w:rPr>
        <w:t xml:space="preserve"> </w:t>
      </w:r>
      <w:r>
        <w:t xml:space="preserve">un’anzianità </w:t>
      </w:r>
      <w:r>
        <w:rPr>
          <w:spacing w:val="5"/>
        </w:rPr>
        <w:t xml:space="preserve"> </w:t>
      </w:r>
      <w:r>
        <w:t xml:space="preserve">di </w:t>
      </w:r>
      <w:r>
        <w:rPr>
          <w:spacing w:val="4"/>
        </w:rPr>
        <w:t xml:space="preserve"> </w:t>
      </w:r>
      <w:r>
        <w:t xml:space="preserve">servizio   </w:t>
      </w:r>
      <w:r>
        <w:rPr>
          <w:spacing w:val="23"/>
        </w:rPr>
        <w:t xml:space="preserve"> </w:t>
      </w:r>
      <w:r>
        <w:rPr>
          <w:sz w:val="20"/>
        </w:rPr>
        <w:t>dal</w:t>
      </w:r>
      <w:r>
        <w:rPr>
          <w:sz w:val="20"/>
          <w:u w:val="single"/>
        </w:rPr>
        <w:t xml:space="preserve"> </w:t>
      </w:r>
      <w:r>
        <w:rPr>
          <w:sz w:val="20"/>
          <w:u w:val="single"/>
        </w:rPr>
        <w:tab/>
      </w:r>
      <w:r>
        <w:rPr>
          <w:sz w:val="20"/>
        </w:rPr>
        <w:t>AL</w:t>
      </w:r>
    </w:p>
    <w:p w:rsidR="00BE7C1D" w:rsidRDefault="00D224DE">
      <w:pPr>
        <w:pStyle w:val="Corpodeltesto"/>
        <w:tabs>
          <w:tab w:val="left" w:pos="1644"/>
        </w:tabs>
        <w:spacing w:before="56"/>
        <w:ind w:left="112"/>
      </w:pP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rPr>
          <w:rFonts w:ascii="Times New Roman" w:hAnsi="Times New Roman"/>
          <w:spacing w:val="7"/>
        </w:rPr>
        <w:t xml:space="preserve"> </w:t>
      </w:r>
      <w:r>
        <w:t>nei quali si è occupato di assistenza tecnica all’aziende agricole; (allegare idonea</w:t>
      </w:r>
      <w:r>
        <w:rPr>
          <w:spacing w:val="-18"/>
        </w:rPr>
        <w:t xml:space="preserve"> </w:t>
      </w:r>
      <w:r>
        <w:t>documentazione)</w:t>
      </w:r>
    </w:p>
    <w:p w:rsidR="00BE7C1D" w:rsidRDefault="00D224DE">
      <w:pPr>
        <w:pStyle w:val="Corpodeltesto"/>
        <w:tabs>
          <w:tab w:val="left" w:pos="7326"/>
          <w:tab w:val="left" w:pos="8151"/>
          <w:tab w:val="left" w:pos="9488"/>
        </w:tabs>
        <w:spacing w:before="177"/>
        <w:ind w:left="245"/>
        <w:rPr>
          <w:b/>
        </w:rPr>
      </w:pPr>
      <w:r>
        <w:rPr>
          <w:noProof/>
          <w:lang w:eastAsia="it-IT"/>
        </w:rPr>
        <w:drawing>
          <wp:anchor distT="0" distB="0" distL="0" distR="0" simplePos="0" relativeHeight="251656704" behindDoc="1" locked="0" layoutInCell="1" allowOverlap="1">
            <wp:simplePos x="0" y="0"/>
            <wp:positionH relativeFrom="page">
              <wp:posOffset>719327</wp:posOffset>
            </wp:positionH>
            <wp:positionV relativeFrom="paragraph">
              <wp:posOffset>113021</wp:posOffset>
            </wp:positionV>
            <wp:extent cx="115824" cy="140207"/>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4" cstate="print"/>
                    <a:stretch>
                      <a:fillRect/>
                    </a:stretch>
                  </pic:blipFill>
                  <pic:spPr>
                    <a:xfrm>
                      <a:off x="0" y="0"/>
                      <a:ext cx="115824" cy="140207"/>
                    </a:xfrm>
                    <a:prstGeom prst="rect">
                      <a:avLst/>
                    </a:prstGeom>
                  </pic:spPr>
                </pic:pic>
              </a:graphicData>
            </a:graphic>
          </wp:anchor>
        </w:drawing>
      </w:r>
      <w:r>
        <w:t>di essere</w:t>
      </w:r>
      <w:r>
        <w:rPr>
          <w:spacing w:val="-6"/>
        </w:rPr>
        <w:t xml:space="preserve"> </w:t>
      </w:r>
      <w:r>
        <w:t>iscritto</w:t>
      </w:r>
      <w:r>
        <w:rPr>
          <w:spacing w:val="-2"/>
        </w:rPr>
        <w:t xml:space="preserve"> </w:t>
      </w:r>
      <w:r>
        <w:t>all’Albo/Collegio</w:t>
      </w:r>
      <w:r>
        <w:rPr>
          <w:u w:val="single"/>
        </w:rPr>
        <w:t xml:space="preserve"> </w:t>
      </w:r>
      <w:r>
        <w:rPr>
          <w:u w:val="single"/>
        </w:rPr>
        <w:tab/>
      </w:r>
      <w:r>
        <w:t>N</w:t>
      </w:r>
      <w:r>
        <w:rPr>
          <w:u w:val="single"/>
        </w:rPr>
        <w:t xml:space="preserve"> </w:t>
      </w:r>
      <w:r>
        <w:rPr>
          <w:u w:val="single"/>
        </w:rPr>
        <w:tab/>
      </w:r>
      <w:r>
        <w:t>del</w:t>
      </w:r>
      <w:r>
        <w:rPr>
          <w:u w:val="single"/>
        </w:rPr>
        <w:t xml:space="preserve"> </w:t>
      </w:r>
      <w:r>
        <w:rPr>
          <w:u w:val="single"/>
        </w:rPr>
        <w:tab/>
      </w:r>
      <w:r>
        <w:rPr>
          <w:b/>
        </w:rPr>
        <w:t>;</w:t>
      </w:r>
    </w:p>
    <w:p w:rsidR="00BE7C1D" w:rsidRDefault="00BE7C1D">
      <w:pPr>
        <w:pStyle w:val="Corpodeltesto"/>
        <w:spacing w:before="10"/>
        <w:rPr>
          <w:b/>
          <w:sz w:val="8"/>
        </w:rPr>
      </w:pPr>
    </w:p>
    <w:p w:rsidR="00BE7C1D" w:rsidRDefault="00D224DE">
      <w:pPr>
        <w:pStyle w:val="Corpodeltesto"/>
        <w:tabs>
          <w:tab w:val="left" w:pos="5918"/>
          <w:tab w:val="left" w:pos="8067"/>
        </w:tabs>
        <w:spacing w:before="63" w:line="276" w:lineRule="auto"/>
        <w:ind w:left="112" w:right="111" w:firstLine="134"/>
        <w:jc w:val="both"/>
      </w:pPr>
      <w:r>
        <w:rPr>
          <w:noProof/>
          <w:lang w:eastAsia="it-IT"/>
        </w:rPr>
        <w:drawing>
          <wp:anchor distT="0" distB="0" distL="0" distR="0" simplePos="0" relativeHeight="251657728" behindDoc="1" locked="0" layoutInCell="1" allowOverlap="1">
            <wp:simplePos x="0" y="0"/>
            <wp:positionH relativeFrom="page">
              <wp:posOffset>719327</wp:posOffset>
            </wp:positionH>
            <wp:positionV relativeFrom="paragraph">
              <wp:posOffset>40631</wp:posOffset>
            </wp:positionV>
            <wp:extent cx="115824" cy="140207"/>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4" cstate="print"/>
                    <a:stretch>
                      <a:fillRect/>
                    </a:stretch>
                  </pic:blipFill>
                  <pic:spPr>
                    <a:xfrm>
                      <a:off x="0" y="0"/>
                      <a:ext cx="115824" cy="140207"/>
                    </a:xfrm>
                    <a:prstGeom prst="rect">
                      <a:avLst/>
                    </a:prstGeom>
                  </pic:spPr>
                </pic:pic>
              </a:graphicData>
            </a:graphic>
          </wp:anchor>
        </w:drawing>
      </w:r>
      <w:r>
        <w:t>di essere in possesso del certificato di</w:t>
      </w:r>
      <w:r>
        <w:rPr>
          <w:spacing w:val="-3"/>
        </w:rPr>
        <w:t xml:space="preserve"> </w:t>
      </w:r>
      <w:r>
        <w:t>abilitazione</w:t>
      </w:r>
      <w:r>
        <w:rPr>
          <w:spacing w:val="2"/>
        </w:rPr>
        <w:t xml:space="preserve"> </w:t>
      </w:r>
      <w:r>
        <w:rPr>
          <w:b/>
        </w:rPr>
        <w:t>N</w:t>
      </w:r>
      <w:r>
        <w:rPr>
          <w:b/>
          <w:u w:val="single"/>
        </w:rPr>
        <w:t xml:space="preserve"> </w:t>
      </w:r>
      <w:r>
        <w:rPr>
          <w:b/>
          <w:u w:val="single"/>
        </w:rPr>
        <w:tab/>
      </w:r>
      <w:r>
        <w:rPr>
          <w:b/>
        </w:rPr>
        <w:t>DEL</w:t>
      </w:r>
      <w:r>
        <w:rPr>
          <w:b/>
          <w:u w:val="single"/>
        </w:rPr>
        <w:t xml:space="preserve"> </w:t>
      </w:r>
      <w:r>
        <w:rPr>
          <w:b/>
          <w:u w:val="single"/>
        </w:rPr>
        <w:tab/>
      </w:r>
      <w:r>
        <w:t>per la consulenza sulle buone pratiche fitosanitarie e difesa integrata obbligatoria (Reg. 1107/09/CE art. 55), ferma restando l’applicazione dei criteri di incompatibilità indicati al punto A.13 del Piano di Azione Nazionale</w:t>
      </w:r>
      <w:r>
        <w:rPr>
          <w:spacing w:val="-6"/>
        </w:rPr>
        <w:t xml:space="preserve"> </w:t>
      </w:r>
      <w:r>
        <w:t>(PAN);</w:t>
      </w:r>
    </w:p>
    <w:p w:rsidR="00BE7C1D" w:rsidRDefault="00D224DE">
      <w:pPr>
        <w:pStyle w:val="Corpodeltesto"/>
        <w:spacing w:before="138" w:line="276" w:lineRule="auto"/>
        <w:ind w:left="112" w:right="113" w:firstLine="149"/>
        <w:jc w:val="both"/>
      </w:pPr>
      <w:r>
        <w:rPr>
          <w:noProof/>
          <w:lang w:eastAsia="it-IT"/>
        </w:rPr>
        <w:drawing>
          <wp:anchor distT="0" distB="0" distL="0" distR="0" simplePos="0" relativeHeight="251658752" behindDoc="1" locked="0" layoutInCell="1" allowOverlap="1">
            <wp:simplePos x="0" y="0"/>
            <wp:positionH relativeFrom="page">
              <wp:posOffset>719327</wp:posOffset>
            </wp:positionH>
            <wp:positionV relativeFrom="paragraph">
              <wp:posOffset>88256</wp:posOffset>
            </wp:positionV>
            <wp:extent cx="115824" cy="140208"/>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4" cstate="print"/>
                    <a:stretch>
                      <a:fillRect/>
                    </a:stretch>
                  </pic:blipFill>
                  <pic:spPr>
                    <a:xfrm>
                      <a:off x="0" y="0"/>
                      <a:ext cx="115824" cy="140208"/>
                    </a:xfrm>
                    <a:prstGeom prst="rect">
                      <a:avLst/>
                    </a:prstGeom>
                  </pic:spPr>
                </pic:pic>
              </a:graphicData>
            </a:graphic>
          </wp:anchor>
        </w:drawing>
      </w:r>
      <w:r>
        <w:t xml:space="preserve">di essere consulente, non in possesso del certificato di abilitazione, ma con esperienza professionale comprovata in materia di consulenza su materie del Piano di Azione Nazionale (PAN) che non riguardano le buone pratiche fitosanitarie e la difesa integrata obbligatoria (Reg. 1107/09/CE art. 55), tra cui l’assistenza tecnica in materia di verifica documentale, monitoraggio, e indicazioni su manipolazione e stoccaggio dei prodotti fitosanitari (All. </w:t>
      </w:r>
      <w:proofErr w:type="spellStart"/>
      <w:r>
        <w:t>VI</w:t>
      </w:r>
      <w:proofErr w:type="spellEnd"/>
      <w:r>
        <w:t xml:space="preserve"> del PAN) e la regolazione e taratura delle macchine irroratrici;</w:t>
      </w:r>
    </w:p>
    <w:p w:rsidR="00BE7C1D" w:rsidRDefault="00D224DE">
      <w:pPr>
        <w:pStyle w:val="Corpodeltesto"/>
        <w:spacing w:before="136"/>
        <w:ind w:left="283"/>
      </w:pPr>
      <w:r>
        <w:rPr>
          <w:noProof/>
          <w:lang w:eastAsia="it-IT"/>
        </w:rPr>
        <w:drawing>
          <wp:anchor distT="0" distB="0" distL="0" distR="0" simplePos="0" relativeHeight="251654656" behindDoc="0" locked="0" layoutInCell="1" allowOverlap="1">
            <wp:simplePos x="0" y="0"/>
            <wp:positionH relativeFrom="page">
              <wp:posOffset>719327</wp:posOffset>
            </wp:positionH>
            <wp:positionV relativeFrom="paragraph">
              <wp:posOffset>86986</wp:posOffset>
            </wp:positionV>
            <wp:extent cx="115824" cy="140208"/>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4" cstate="print"/>
                    <a:stretch>
                      <a:fillRect/>
                    </a:stretch>
                  </pic:blipFill>
                  <pic:spPr>
                    <a:xfrm>
                      <a:off x="0" y="0"/>
                      <a:ext cx="115824" cy="140208"/>
                    </a:xfrm>
                    <a:prstGeom prst="rect">
                      <a:avLst/>
                    </a:prstGeom>
                  </pic:spPr>
                </pic:pic>
              </a:graphicData>
            </a:graphic>
          </wp:anchor>
        </w:drawing>
      </w:r>
      <w:r>
        <w:t>di non aver riportato condanne, anche non definitive, né provvedimenti sanzionatori stabiliti da sentenze emesse ai sensi</w:t>
      </w:r>
    </w:p>
    <w:p w:rsidR="00BE7C1D" w:rsidRDefault="00D224DE">
      <w:pPr>
        <w:pStyle w:val="Corpodeltesto"/>
        <w:spacing w:before="32"/>
        <w:ind w:left="112"/>
      </w:pPr>
      <w:r>
        <w:t>dell’articolo 444 del codice di procedura penale, per reati finanziari;</w:t>
      </w:r>
    </w:p>
    <w:p w:rsidR="00BE7C1D" w:rsidRDefault="00BE7C1D">
      <w:pPr>
        <w:pStyle w:val="Corpodeltesto"/>
        <w:spacing w:before="1"/>
        <w:rPr>
          <w:sz w:val="14"/>
        </w:rPr>
      </w:pPr>
    </w:p>
    <w:p w:rsidR="00BE7C1D" w:rsidRDefault="00D224DE">
      <w:pPr>
        <w:pStyle w:val="Corpodeltesto"/>
        <w:spacing w:line="276" w:lineRule="auto"/>
        <w:ind w:left="112" w:right="118" w:firstLine="146"/>
        <w:jc w:val="both"/>
      </w:pPr>
      <w:r>
        <w:rPr>
          <w:noProof/>
          <w:lang w:eastAsia="it-IT"/>
        </w:rPr>
        <w:drawing>
          <wp:anchor distT="0" distB="0" distL="0" distR="0" simplePos="0" relativeHeight="251659776" behindDoc="1" locked="0" layoutInCell="1" allowOverlap="1">
            <wp:simplePos x="0" y="0"/>
            <wp:positionH relativeFrom="page">
              <wp:posOffset>719327</wp:posOffset>
            </wp:positionH>
            <wp:positionV relativeFrom="paragraph">
              <wp:posOffset>626</wp:posOffset>
            </wp:positionV>
            <wp:extent cx="115824" cy="140208"/>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4" cstate="print"/>
                    <a:stretch>
                      <a:fillRect/>
                    </a:stretch>
                  </pic:blipFill>
                  <pic:spPr>
                    <a:xfrm>
                      <a:off x="0" y="0"/>
                      <a:ext cx="115824" cy="140208"/>
                    </a:xfrm>
                    <a:prstGeom prst="rect">
                      <a:avLst/>
                    </a:prstGeom>
                  </pic:spPr>
                </pic:pic>
              </a:graphicData>
            </a:graphic>
          </wp:anchor>
        </w:drawing>
      </w:r>
      <w:r>
        <w:t>di non aver commesso violazioni gravi e ripetute, alle disposizioni in materia di aiuti, contributi, sovvenzioni, premi comunitari, nazionali e regionali al settore agricolo;</w:t>
      </w:r>
    </w:p>
    <w:p w:rsidR="00BE7C1D" w:rsidRDefault="00D224DE">
      <w:pPr>
        <w:pStyle w:val="Corpodeltesto"/>
        <w:spacing w:before="136" w:line="278" w:lineRule="auto"/>
        <w:ind w:left="112" w:firstLine="132"/>
      </w:pPr>
      <w:r>
        <w:rPr>
          <w:noProof/>
          <w:lang w:eastAsia="it-IT"/>
        </w:rPr>
        <w:drawing>
          <wp:anchor distT="0" distB="0" distL="0" distR="0" simplePos="0" relativeHeight="251660800" behindDoc="1" locked="0" layoutInCell="1" allowOverlap="1">
            <wp:simplePos x="0" y="0"/>
            <wp:positionH relativeFrom="page">
              <wp:posOffset>719327</wp:posOffset>
            </wp:positionH>
            <wp:positionV relativeFrom="paragraph">
              <wp:posOffset>86986</wp:posOffset>
            </wp:positionV>
            <wp:extent cx="115824" cy="140208"/>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4" cstate="print"/>
                    <a:stretch>
                      <a:fillRect/>
                    </a:stretch>
                  </pic:blipFill>
                  <pic:spPr>
                    <a:xfrm>
                      <a:off x="0" y="0"/>
                      <a:ext cx="115824" cy="140208"/>
                    </a:xfrm>
                    <a:prstGeom prst="rect">
                      <a:avLst/>
                    </a:prstGeom>
                  </pic:spPr>
                </pic:pic>
              </a:graphicData>
            </a:graphic>
          </wp:anchor>
        </w:drawing>
      </w:r>
      <w:r>
        <w:t>di non trovarsi in una delle condizioni previste dall’art. 15, comma 1 della legge 19 marzo 1990 n. 55 come sostituito dall’articolo 1 della legge 18 gennaio 1992, n. 13.</w:t>
      </w:r>
    </w:p>
    <w:p w:rsidR="00BE7C1D" w:rsidRDefault="00BE7C1D">
      <w:pPr>
        <w:pStyle w:val="Corpodeltesto"/>
        <w:rPr>
          <w:sz w:val="20"/>
        </w:rPr>
      </w:pPr>
    </w:p>
    <w:p w:rsidR="00BE7C1D" w:rsidRDefault="00BE7C1D">
      <w:pPr>
        <w:pStyle w:val="Corpodeltesto"/>
        <w:spacing w:before="2"/>
        <w:rPr>
          <w:sz w:val="28"/>
        </w:rPr>
      </w:pPr>
    </w:p>
    <w:p w:rsidR="00BE7C1D" w:rsidRDefault="00D224DE">
      <w:pPr>
        <w:pStyle w:val="Corpodeltesto"/>
        <w:tabs>
          <w:tab w:val="left" w:pos="647"/>
          <w:tab w:val="left" w:pos="2147"/>
        </w:tabs>
        <w:spacing w:before="64"/>
        <w:ind w:left="112"/>
      </w:pPr>
      <w:r>
        <w:rPr>
          <w:u w:val="single"/>
        </w:rPr>
        <w:t xml:space="preserve"> </w:t>
      </w:r>
      <w:r>
        <w:rPr>
          <w:u w:val="single"/>
        </w:rPr>
        <w:tab/>
      </w:r>
      <w:r>
        <w:t>, lì</w:t>
      </w:r>
      <w:r>
        <w:rPr>
          <w:spacing w:val="1"/>
        </w:rPr>
        <w:t xml:space="preserve"> </w:t>
      </w:r>
      <w:r>
        <w:rPr>
          <w:u w:val="single"/>
        </w:rPr>
        <w:t xml:space="preserve"> </w:t>
      </w:r>
      <w:r>
        <w:rPr>
          <w:u w:val="single"/>
        </w:rPr>
        <w:tab/>
      </w:r>
    </w:p>
    <w:p w:rsidR="00BE7C1D" w:rsidRDefault="00BE7C1D">
      <w:pPr>
        <w:pStyle w:val="Corpodeltesto"/>
        <w:spacing w:before="9"/>
        <w:rPr>
          <w:sz w:val="13"/>
        </w:rPr>
      </w:pPr>
    </w:p>
    <w:p w:rsidR="00BE7C1D" w:rsidRDefault="00A34616" w:rsidP="00A34616">
      <w:pPr>
        <w:pStyle w:val="Corpodeltesto"/>
        <w:spacing w:before="63"/>
        <w:ind w:right="112"/>
        <w:jc w:val="center"/>
      </w:pPr>
      <w:r>
        <w:t xml:space="preserve">                                                                                                                                                                                                    </w:t>
      </w:r>
      <w:r w:rsidR="00D224DE">
        <w:t>IN FEDE</w:t>
      </w:r>
    </w:p>
    <w:p w:rsidR="00BE7C1D" w:rsidRDefault="00BE7C1D">
      <w:pPr>
        <w:pStyle w:val="Corpodeltesto"/>
        <w:rPr>
          <w:sz w:val="20"/>
        </w:rPr>
      </w:pPr>
    </w:p>
    <w:p w:rsidR="00BE7C1D" w:rsidRDefault="006A01BB">
      <w:pPr>
        <w:pStyle w:val="Corpodeltesto"/>
        <w:spacing w:before="8"/>
        <w:rPr>
          <w:sz w:val="11"/>
        </w:rPr>
      </w:pPr>
      <w:r w:rsidRPr="006A01BB">
        <w:pict>
          <v:shape id="_x0000_s1026" style="position:absolute;margin-left:458pt;margin-top:9.4pt;width:80.5pt;height:.1pt;z-index:-251654656;mso-wrap-distance-left:0;mso-wrap-distance-right:0;mso-position-horizontal-relative:page" coordorigin="9160,188" coordsize="1610,0" path="m9160,188r1610,e" filled="f" strokeweight=".20617mm">
            <v:path arrowok="t"/>
            <w10:wrap type="topAndBottom" anchorx="page"/>
          </v:shape>
        </w:pict>
      </w:r>
    </w:p>
    <w:sectPr w:rsidR="00BE7C1D" w:rsidSect="00BE7C1D">
      <w:type w:val="continuous"/>
      <w:pgSz w:w="11910" w:h="16840"/>
      <w:pgMar w:top="1360" w:right="10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compat>
  <w:rsids>
    <w:rsidRoot w:val="00BE7C1D"/>
    <w:rsid w:val="006A01BB"/>
    <w:rsid w:val="00A34616"/>
    <w:rsid w:val="00BE7C1D"/>
    <w:rsid w:val="00D224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E7C1D"/>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E7C1D"/>
    <w:tblPr>
      <w:tblInd w:w="0" w:type="dxa"/>
      <w:tblCellMar>
        <w:top w:w="0" w:type="dxa"/>
        <w:left w:w="0" w:type="dxa"/>
        <w:bottom w:w="0" w:type="dxa"/>
        <w:right w:w="0" w:type="dxa"/>
      </w:tblCellMar>
    </w:tblPr>
  </w:style>
  <w:style w:type="paragraph" w:styleId="Corpodeltesto">
    <w:name w:val="Body Text"/>
    <w:basedOn w:val="Normale"/>
    <w:uiPriority w:val="1"/>
    <w:qFormat/>
    <w:rsid w:val="00BE7C1D"/>
    <w:rPr>
      <w:sz w:val="18"/>
      <w:szCs w:val="18"/>
    </w:rPr>
  </w:style>
  <w:style w:type="paragraph" w:customStyle="1" w:styleId="Heading1">
    <w:name w:val="Heading 1"/>
    <w:basedOn w:val="Normale"/>
    <w:uiPriority w:val="1"/>
    <w:qFormat/>
    <w:rsid w:val="00BE7C1D"/>
    <w:pPr>
      <w:ind w:left="112" w:right="115"/>
      <w:outlineLvl w:val="1"/>
    </w:pPr>
    <w:rPr>
      <w:sz w:val="20"/>
      <w:szCs w:val="20"/>
    </w:rPr>
  </w:style>
  <w:style w:type="paragraph" w:styleId="Titolo">
    <w:name w:val="Title"/>
    <w:basedOn w:val="Normale"/>
    <w:uiPriority w:val="1"/>
    <w:qFormat/>
    <w:rsid w:val="00BE7C1D"/>
    <w:pPr>
      <w:spacing w:before="35"/>
      <w:ind w:left="2679" w:right="2682"/>
      <w:jc w:val="center"/>
    </w:pPr>
    <w:rPr>
      <w:sz w:val="32"/>
      <w:szCs w:val="32"/>
    </w:rPr>
  </w:style>
  <w:style w:type="paragraph" w:styleId="Paragrafoelenco">
    <w:name w:val="List Paragraph"/>
    <w:basedOn w:val="Normale"/>
    <w:uiPriority w:val="1"/>
    <w:qFormat/>
    <w:rsid w:val="00BE7C1D"/>
  </w:style>
  <w:style w:type="paragraph" w:customStyle="1" w:styleId="TableParagraph">
    <w:name w:val="Table Paragraph"/>
    <w:basedOn w:val="Normale"/>
    <w:uiPriority w:val="1"/>
    <w:qFormat/>
    <w:rsid w:val="00BE7C1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dc:creator>
  <cp:lastModifiedBy>X751L</cp:lastModifiedBy>
  <cp:revision>3</cp:revision>
  <dcterms:created xsi:type="dcterms:W3CDTF">2020-11-10T21:13:00Z</dcterms:created>
  <dcterms:modified xsi:type="dcterms:W3CDTF">2020-11-10T22:16:00Z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Microsoft® Word 2019</vt:lpwstr>
  </property>
  <property fmtid="{D5CDD505-2E9C-101B-9397-08002B2CF9AE}" pid="4" name="LastSaved">
    <vt:filetime>2020-11-10T00:00:00Z</vt:filetime>
  </property>
</Properties>
</file>